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E3" w:rsidRDefault="009B6C83">
      <w:pPr>
        <w:spacing w:line="360" w:lineRule="auto"/>
        <w:jc w:val="both"/>
        <w:rPr>
          <w:rFonts w:ascii="Calibri" w:hAnsi="Calibri"/>
          <w:sz w:val="22"/>
          <w:szCs w:val="22"/>
        </w:rPr>
      </w:pPr>
      <w:bookmarkStart w:id="0" w:name="_GoBack"/>
      <w:bookmarkEnd w:id="0"/>
      <w:r>
        <w:rPr>
          <w:rFonts w:ascii="Calibri" w:hAnsi="Calibri"/>
          <w:noProof/>
          <w:sz w:val="22"/>
          <w:szCs w:val="22"/>
          <w:lang w:val="en-ZA" w:eastAsia="en-ZA"/>
        </w:rPr>
        <w:drawing>
          <wp:anchor distT="0" distB="0" distL="114300" distR="114300" simplePos="0" relativeHeight="251658240" behindDoc="0" locked="0" layoutInCell="1" allowOverlap="1">
            <wp:simplePos x="0" y="0"/>
            <wp:positionH relativeFrom="column">
              <wp:posOffset>3566160</wp:posOffset>
            </wp:positionH>
            <wp:positionV relativeFrom="paragraph">
              <wp:posOffset>-228600</wp:posOffset>
            </wp:positionV>
            <wp:extent cx="2316480" cy="647700"/>
            <wp:effectExtent l="0" t="0" r="7620" b="0"/>
            <wp:wrapNone/>
            <wp:docPr id="6" name="Picture 6" descr="NWU Potch A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U Potch Af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6480" cy="647700"/>
                    </a:xfrm>
                    <a:prstGeom prst="rect">
                      <a:avLst/>
                    </a:prstGeom>
                    <a:noFill/>
                  </pic:spPr>
                </pic:pic>
              </a:graphicData>
            </a:graphic>
            <wp14:sizeRelH relativeFrom="page">
              <wp14:pctWidth>0</wp14:pctWidth>
            </wp14:sizeRelH>
            <wp14:sizeRelV relativeFrom="page">
              <wp14:pctHeight>0</wp14:pctHeight>
            </wp14:sizeRelV>
          </wp:anchor>
        </w:drawing>
      </w:r>
    </w:p>
    <w:p w:rsidR="00F212E3" w:rsidRDefault="00F212E3">
      <w:pPr>
        <w:spacing w:line="360" w:lineRule="auto"/>
        <w:jc w:val="both"/>
        <w:rPr>
          <w:rFonts w:ascii="Calibri" w:hAnsi="Calibri"/>
          <w:sz w:val="22"/>
          <w:szCs w:val="22"/>
        </w:rPr>
      </w:pPr>
    </w:p>
    <w:p w:rsidR="00F212E3" w:rsidRDefault="009B6C83">
      <w:pPr>
        <w:spacing w:line="360" w:lineRule="auto"/>
        <w:jc w:val="both"/>
        <w:rPr>
          <w:rFonts w:ascii="Calibri" w:hAnsi="Calibri"/>
          <w:sz w:val="22"/>
          <w:szCs w:val="22"/>
        </w:rPr>
      </w:pPr>
      <w:r>
        <w:rPr>
          <w:rFonts w:ascii="Calibri" w:hAnsi="Calibri"/>
          <w:noProof/>
          <w:sz w:val="22"/>
          <w:szCs w:val="22"/>
          <w:lang w:val="en-ZA" w:eastAsia="en-ZA"/>
        </w:rPr>
        <mc:AlternateContent>
          <mc:Choice Requires="wps">
            <w:drawing>
              <wp:anchor distT="0" distB="0" distL="114300" distR="114300" simplePos="0" relativeHeight="251657216" behindDoc="0" locked="0" layoutInCell="1" allowOverlap="1">
                <wp:simplePos x="0" y="0"/>
                <wp:positionH relativeFrom="column">
                  <wp:posOffset>3512820</wp:posOffset>
                </wp:positionH>
                <wp:positionV relativeFrom="paragraph">
                  <wp:posOffset>19050</wp:posOffset>
                </wp:positionV>
                <wp:extent cx="2514600" cy="1371600"/>
                <wp:effectExtent l="8255" t="6985" r="127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2E3" w:rsidRDefault="00F212E3">
                            <w:pPr>
                              <w:rPr>
                                <w:sz w:val="16"/>
                                <w:szCs w:val="16"/>
                              </w:rPr>
                            </w:pPr>
                            <w:r>
                              <w:rPr>
                                <w:sz w:val="16"/>
                                <w:szCs w:val="16"/>
                              </w:rPr>
                              <w:t>Privaatsak X6001, Potchefstroom</w:t>
                            </w:r>
                          </w:p>
                          <w:p w:rsidR="00F212E3" w:rsidRDefault="00F212E3">
                            <w:pPr>
                              <w:rPr>
                                <w:sz w:val="16"/>
                                <w:szCs w:val="16"/>
                              </w:rPr>
                            </w:pPr>
                            <w:r>
                              <w:rPr>
                                <w:sz w:val="16"/>
                                <w:szCs w:val="16"/>
                              </w:rPr>
                              <w:t>Suid-Afrika 2520</w:t>
                            </w:r>
                          </w:p>
                          <w:p w:rsidR="00F212E3" w:rsidRDefault="00F212E3">
                            <w:pPr>
                              <w:rPr>
                                <w:sz w:val="16"/>
                                <w:szCs w:val="16"/>
                              </w:rPr>
                            </w:pPr>
                          </w:p>
                          <w:p w:rsidR="00F212E3" w:rsidRDefault="00F212E3">
                            <w:pPr>
                              <w:rPr>
                                <w:sz w:val="16"/>
                                <w:szCs w:val="16"/>
                              </w:rPr>
                            </w:pPr>
                            <w:r>
                              <w:rPr>
                                <w:sz w:val="16"/>
                                <w:szCs w:val="16"/>
                              </w:rPr>
                              <w:t>Tel:</w:t>
                            </w:r>
                            <w:proofErr w:type="gramStart"/>
                            <w:r>
                              <w:rPr>
                                <w:sz w:val="16"/>
                                <w:szCs w:val="16"/>
                              </w:rPr>
                              <w:t xml:space="preserve">    </w:t>
                            </w:r>
                            <w:proofErr w:type="gramEnd"/>
                            <w:r>
                              <w:rPr>
                                <w:sz w:val="16"/>
                                <w:szCs w:val="16"/>
                              </w:rPr>
                              <w:t>(018) 299-1111/2222</w:t>
                            </w:r>
                          </w:p>
                          <w:p w:rsidR="00F212E3" w:rsidRDefault="00F212E3">
                            <w:pPr>
                              <w:rPr>
                                <w:sz w:val="16"/>
                                <w:szCs w:val="16"/>
                              </w:rPr>
                            </w:pPr>
                            <w:r>
                              <w:rPr>
                                <w:sz w:val="16"/>
                                <w:szCs w:val="16"/>
                              </w:rPr>
                              <w:t>Web:</w:t>
                            </w:r>
                            <w:proofErr w:type="gramStart"/>
                            <w:r>
                              <w:rPr>
                                <w:sz w:val="16"/>
                                <w:szCs w:val="16"/>
                              </w:rPr>
                              <w:t xml:space="preserve">  </w:t>
                            </w:r>
                            <w:proofErr w:type="gramEnd"/>
                            <w:r>
                              <w:rPr>
                                <w:sz w:val="16"/>
                                <w:szCs w:val="16"/>
                              </w:rPr>
                              <w:t>http://www.nwu.ac.za</w:t>
                            </w:r>
                          </w:p>
                          <w:p w:rsidR="00F212E3" w:rsidRDefault="00F21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6.6pt;margin-top:1.5pt;width:19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N/kAIAAC0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" stroked="f">
                <v:fill opacity="0"/>
                <v:textbox>
                  <w:txbxContent>
                    <w:p w:rsidR="00F212E3" w:rsidRDefault="00F212E3">
                      <w:pPr>
                        <w:rPr>
                          <w:sz w:val="16"/>
                          <w:szCs w:val="16"/>
                        </w:rPr>
                      </w:pPr>
                      <w:r>
                        <w:rPr>
                          <w:sz w:val="16"/>
                          <w:szCs w:val="16"/>
                        </w:rPr>
                        <w:t>Privaatsak X6001, Potchefstroom</w:t>
                      </w:r>
                    </w:p>
                    <w:p w:rsidR="00F212E3" w:rsidRDefault="00F212E3">
                      <w:pPr>
                        <w:rPr>
                          <w:sz w:val="16"/>
                          <w:szCs w:val="16"/>
                        </w:rPr>
                      </w:pPr>
                      <w:r>
                        <w:rPr>
                          <w:sz w:val="16"/>
                          <w:szCs w:val="16"/>
                        </w:rPr>
                        <w:t>Suid-Afrika 2520</w:t>
                      </w:r>
                    </w:p>
                    <w:p w:rsidR="00F212E3" w:rsidRDefault="00F212E3">
                      <w:pPr>
                        <w:rPr>
                          <w:sz w:val="16"/>
                          <w:szCs w:val="16"/>
                        </w:rPr>
                      </w:pPr>
                    </w:p>
                    <w:p w:rsidR="00F212E3" w:rsidRDefault="00F212E3">
                      <w:pPr>
                        <w:rPr>
                          <w:sz w:val="16"/>
                          <w:szCs w:val="16"/>
                        </w:rPr>
                      </w:pPr>
                      <w:r>
                        <w:rPr>
                          <w:sz w:val="16"/>
                          <w:szCs w:val="16"/>
                        </w:rPr>
                        <w:t>Tel:    (018) 299-1111/2222</w:t>
                      </w:r>
                    </w:p>
                    <w:p w:rsidR="00F212E3" w:rsidRDefault="00F212E3">
                      <w:pPr>
                        <w:rPr>
                          <w:sz w:val="16"/>
                          <w:szCs w:val="16"/>
                        </w:rPr>
                      </w:pPr>
                      <w:r>
                        <w:rPr>
                          <w:sz w:val="16"/>
                          <w:szCs w:val="16"/>
                        </w:rPr>
                        <w:t>Web:  http://www.nwu.ac.za</w:t>
                      </w:r>
                    </w:p>
                    <w:p w:rsidR="00F212E3" w:rsidRDefault="00F212E3"/>
                  </w:txbxContent>
                </v:textbox>
              </v:shape>
            </w:pict>
          </mc:Fallback>
        </mc:AlternateContent>
      </w:r>
    </w:p>
    <w:p w:rsidR="00F212E3" w:rsidRDefault="00F212E3">
      <w:pPr>
        <w:spacing w:line="360" w:lineRule="auto"/>
        <w:jc w:val="both"/>
        <w:rPr>
          <w:rFonts w:ascii="Calibri" w:hAnsi="Calibri"/>
          <w:sz w:val="22"/>
          <w:szCs w:val="22"/>
        </w:rPr>
      </w:pPr>
    </w:p>
    <w:p w:rsidR="00F212E3" w:rsidRDefault="00F212E3">
      <w:pPr>
        <w:spacing w:line="360" w:lineRule="auto"/>
        <w:jc w:val="both"/>
        <w:rPr>
          <w:rFonts w:ascii="Calibri" w:hAnsi="Calibri"/>
          <w:sz w:val="22"/>
          <w:szCs w:val="22"/>
        </w:rPr>
      </w:pPr>
    </w:p>
    <w:p w:rsidR="00F212E3" w:rsidRDefault="00F212E3">
      <w:pPr>
        <w:spacing w:line="360" w:lineRule="auto"/>
        <w:jc w:val="both"/>
        <w:rPr>
          <w:rFonts w:ascii="Calibri" w:hAnsi="Calibri"/>
          <w:sz w:val="22"/>
          <w:szCs w:val="22"/>
        </w:rPr>
      </w:pPr>
    </w:p>
    <w:p w:rsidR="00F212E3" w:rsidRDefault="00F212E3">
      <w:pPr>
        <w:spacing w:line="360" w:lineRule="auto"/>
        <w:jc w:val="both"/>
        <w:rPr>
          <w:rFonts w:ascii="Calibri" w:hAnsi="Calibri"/>
          <w:sz w:val="22"/>
          <w:szCs w:val="22"/>
        </w:rPr>
      </w:pPr>
    </w:p>
    <w:p w:rsidR="00F212E3" w:rsidRDefault="00F212E3">
      <w:pPr>
        <w:pStyle w:val="Aan"/>
        <w:spacing w:after="0"/>
        <w:jc w:val="center"/>
        <w:rPr>
          <w:rFonts w:ascii="Calibri" w:hAnsi="Calibri"/>
          <w:b/>
          <w:bCs/>
          <w:sz w:val="22"/>
          <w:szCs w:val="22"/>
        </w:rPr>
      </w:pPr>
      <w:r>
        <w:rPr>
          <w:rFonts w:ascii="Calibri" w:hAnsi="Calibri"/>
          <w:b/>
          <w:bCs/>
          <w:sz w:val="22"/>
          <w:szCs w:val="22"/>
        </w:rPr>
        <w:t>VRYWARING</w:t>
      </w:r>
    </w:p>
    <w:p w:rsidR="00F212E3" w:rsidRDefault="00F212E3">
      <w:pPr>
        <w:pStyle w:val="Aan"/>
        <w:spacing w:after="0"/>
        <w:jc w:val="center"/>
        <w:rPr>
          <w:rFonts w:ascii="Calibri" w:hAnsi="Calibri"/>
          <w:b/>
          <w:bCs/>
          <w:sz w:val="22"/>
          <w:szCs w:val="22"/>
        </w:rPr>
      </w:pPr>
    </w:p>
    <w:p w:rsidR="00F212E3" w:rsidRDefault="00F212E3">
      <w:pPr>
        <w:autoSpaceDE w:val="0"/>
        <w:autoSpaceDN w:val="0"/>
        <w:adjustRightInd w:val="0"/>
        <w:jc w:val="both"/>
        <w:rPr>
          <w:rFonts w:ascii="Calibri" w:hAnsi="Calibri"/>
          <w:sz w:val="22"/>
          <w:szCs w:val="22"/>
        </w:rPr>
      </w:pPr>
      <w:r>
        <w:rPr>
          <w:rFonts w:ascii="Calibri" w:hAnsi="Calibri"/>
          <w:sz w:val="22"/>
          <w:szCs w:val="22"/>
        </w:rPr>
        <w:t>Ek, die ondergetekende</w:t>
      </w:r>
    </w:p>
    <w:p w:rsidR="00F212E3" w:rsidRDefault="00F212E3">
      <w:pPr>
        <w:autoSpaceDE w:val="0"/>
        <w:autoSpaceDN w:val="0"/>
        <w:adjustRightInd w:val="0"/>
        <w:jc w:val="both"/>
        <w:rPr>
          <w:rFonts w:ascii="Calibri" w:hAnsi="Calibri"/>
          <w:sz w:val="22"/>
          <w:szCs w:val="22"/>
        </w:rPr>
      </w:pPr>
    </w:p>
    <w:p w:rsidR="00F212E3" w:rsidRDefault="00F212E3">
      <w:pPr>
        <w:autoSpaceDE w:val="0"/>
        <w:autoSpaceDN w:val="0"/>
        <w:adjustRightInd w:val="0"/>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______________________________________________________</w:t>
      </w:r>
      <w:proofErr w:type="gramEnd"/>
    </w:p>
    <w:p w:rsidR="00F212E3" w:rsidRDefault="00F212E3">
      <w:pPr>
        <w:autoSpaceDE w:val="0"/>
        <w:autoSpaceDN w:val="0"/>
        <w:adjustRightInd w:val="0"/>
        <w:jc w:val="both"/>
        <w:rPr>
          <w:rFonts w:ascii="Calibri" w:hAnsi="Calibri"/>
          <w:sz w:val="22"/>
          <w:szCs w:val="22"/>
        </w:rPr>
      </w:pPr>
    </w:p>
    <w:p w:rsidR="00F212E3" w:rsidRDefault="00F212E3">
      <w:pPr>
        <w:autoSpaceDE w:val="0"/>
        <w:autoSpaceDN w:val="0"/>
        <w:adjustRightInd w:val="0"/>
        <w:jc w:val="both"/>
        <w:rPr>
          <w:rFonts w:ascii="Calibri" w:hAnsi="Calibri"/>
          <w:sz w:val="22"/>
          <w:szCs w:val="22"/>
        </w:rPr>
      </w:pPr>
      <w:r>
        <w:rPr>
          <w:rFonts w:ascii="Calibri" w:hAnsi="Calibri"/>
          <w:sz w:val="22"/>
          <w:szCs w:val="22"/>
        </w:rPr>
        <w:t xml:space="preserve">Identiteitsnommer: </w:t>
      </w:r>
      <w:proofErr w:type="gramStart"/>
      <w:r>
        <w:rPr>
          <w:rFonts w:ascii="Calibri" w:hAnsi="Calibri"/>
          <w:sz w:val="22"/>
          <w:szCs w:val="22"/>
        </w:rPr>
        <w:t>_____________________________________,</w:t>
      </w:r>
      <w:proofErr w:type="gramEnd"/>
      <w:r>
        <w:rPr>
          <w:rFonts w:ascii="Calibri" w:hAnsi="Calibri"/>
          <w:sz w:val="22"/>
          <w:szCs w:val="22"/>
        </w:rPr>
        <w:t xml:space="preserve"> </w:t>
      </w:r>
    </w:p>
    <w:p w:rsidR="00F212E3" w:rsidRDefault="00F212E3">
      <w:pPr>
        <w:autoSpaceDE w:val="0"/>
        <w:autoSpaceDN w:val="0"/>
        <w:adjustRightInd w:val="0"/>
        <w:jc w:val="both"/>
        <w:rPr>
          <w:rFonts w:ascii="Calibri" w:hAnsi="Calibri"/>
          <w:sz w:val="22"/>
          <w:szCs w:val="22"/>
        </w:rPr>
      </w:pPr>
    </w:p>
    <w:p w:rsidR="00F212E3" w:rsidRDefault="00F212E3" w:rsidP="003A2E98">
      <w:pPr>
        <w:autoSpaceDE w:val="0"/>
        <w:autoSpaceDN w:val="0"/>
        <w:adjustRightInd w:val="0"/>
        <w:jc w:val="both"/>
        <w:rPr>
          <w:rFonts w:ascii="Calibri" w:hAnsi="Calibri"/>
          <w:sz w:val="22"/>
          <w:szCs w:val="22"/>
        </w:rPr>
      </w:pPr>
      <w:proofErr w:type="gramStart"/>
      <w:r>
        <w:rPr>
          <w:rFonts w:ascii="Calibri" w:hAnsi="Calibri"/>
          <w:sz w:val="22"/>
          <w:szCs w:val="22"/>
        </w:rPr>
        <w:t>vrywaar</w:t>
      </w:r>
      <w:proofErr w:type="gramEnd"/>
      <w:r>
        <w:rPr>
          <w:rFonts w:ascii="Calibri" w:hAnsi="Calibri"/>
          <w:sz w:val="22"/>
          <w:szCs w:val="22"/>
        </w:rPr>
        <w:t xml:space="preserve"> hiermee die Noordwes-Universiteit (“NWU”) en/of enige van sy ampsdraers en personeel (tydelik of permanent) teen enige aanspreeklikheid ten opsigte van  persoonlike verliese en/of persoonlike skade aan my of enige ander persoon wat mag voortvloei of wat mag ontstaan as gevolg van my deelname aan die navorsing getiteld: ________________________________________________ (die “Navorsing”) en stel hiermee die NWU skadeloos teen genoemde aanspreeklikheid. </w:t>
      </w:r>
    </w:p>
    <w:p w:rsidR="00F212E3" w:rsidRDefault="00F212E3">
      <w:pPr>
        <w:autoSpaceDE w:val="0"/>
        <w:autoSpaceDN w:val="0"/>
        <w:adjustRightInd w:val="0"/>
        <w:jc w:val="both"/>
        <w:rPr>
          <w:rFonts w:ascii="Calibri" w:hAnsi="Calibri"/>
          <w:sz w:val="22"/>
          <w:szCs w:val="22"/>
        </w:rPr>
      </w:pPr>
    </w:p>
    <w:p w:rsidR="00F212E3" w:rsidRDefault="00F212E3">
      <w:pPr>
        <w:autoSpaceDE w:val="0"/>
        <w:autoSpaceDN w:val="0"/>
        <w:adjustRightInd w:val="0"/>
        <w:jc w:val="both"/>
        <w:rPr>
          <w:rFonts w:ascii="Calibri" w:hAnsi="Calibri" w:cs="Arial"/>
          <w:sz w:val="22"/>
          <w:szCs w:val="22"/>
          <w:lang w:eastAsia="en-ZA"/>
        </w:rPr>
      </w:pPr>
      <w:r>
        <w:rPr>
          <w:rFonts w:ascii="Calibri" w:hAnsi="Calibri"/>
          <w:sz w:val="22"/>
          <w:szCs w:val="22"/>
        </w:rPr>
        <w:t>Ek bevestig dat ek vrywillig ingestem het tot deelname aan die Navorsing en nie deur die NWU in enige formaat gedwing of verplig is om aan die Navorsing deel te neem nie</w:t>
      </w:r>
      <w:r w:rsidR="00D63781">
        <w:rPr>
          <w:rFonts w:ascii="Calibri" w:hAnsi="Calibri"/>
          <w:sz w:val="22"/>
          <w:szCs w:val="22"/>
        </w:rPr>
        <w:t>,</w:t>
      </w:r>
      <w:r>
        <w:rPr>
          <w:rFonts w:ascii="Calibri" w:hAnsi="Calibri"/>
          <w:sz w:val="22"/>
          <w:szCs w:val="22"/>
        </w:rPr>
        <w:t xml:space="preserve"> en </w:t>
      </w:r>
      <w:r w:rsidR="00D63781">
        <w:rPr>
          <w:rFonts w:ascii="Calibri" w:hAnsi="Calibri"/>
          <w:sz w:val="22"/>
          <w:szCs w:val="22"/>
        </w:rPr>
        <w:t xml:space="preserve">dat die </w:t>
      </w:r>
      <w:r>
        <w:rPr>
          <w:rFonts w:ascii="Calibri" w:hAnsi="Calibri"/>
          <w:sz w:val="22"/>
          <w:szCs w:val="22"/>
        </w:rPr>
        <w:t xml:space="preserve">vrywaring en skadeloosstelling </w:t>
      </w:r>
      <w:r w:rsidR="00D63781">
        <w:rPr>
          <w:rFonts w:ascii="Calibri" w:hAnsi="Calibri"/>
          <w:sz w:val="22"/>
          <w:szCs w:val="22"/>
        </w:rPr>
        <w:t xml:space="preserve">geld </w:t>
      </w:r>
      <w:r>
        <w:rPr>
          <w:rFonts w:ascii="Calibri" w:hAnsi="Calibri"/>
          <w:sz w:val="22"/>
          <w:szCs w:val="22"/>
        </w:rPr>
        <w:t>ten opsigte van enige eise</w:t>
      </w:r>
      <w:r>
        <w:rPr>
          <w:rFonts w:ascii="Calibri" w:hAnsi="Calibri" w:cs="Arial"/>
          <w:sz w:val="22"/>
          <w:szCs w:val="22"/>
          <w:lang w:eastAsia="en-ZA"/>
        </w:rPr>
        <w:t xml:space="preserve"> wat gedurende en/of na afloop van die </w:t>
      </w:r>
      <w:r>
        <w:rPr>
          <w:rFonts w:ascii="Calibri" w:hAnsi="Calibri"/>
          <w:sz w:val="22"/>
          <w:szCs w:val="22"/>
        </w:rPr>
        <w:t>Navorsing</w:t>
      </w:r>
      <w:r>
        <w:rPr>
          <w:rFonts w:ascii="Calibri" w:hAnsi="Calibri" w:cs="Arial"/>
          <w:sz w:val="22"/>
          <w:szCs w:val="22"/>
          <w:lang w:eastAsia="en-ZA"/>
        </w:rPr>
        <w:t xml:space="preserve"> kan onstaan. </w:t>
      </w:r>
    </w:p>
    <w:p w:rsidR="00F212E3" w:rsidRDefault="00F212E3">
      <w:pPr>
        <w:autoSpaceDE w:val="0"/>
        <w:autoSpaceDN w:val="0"/>
        <w:adjustRightInd w:val="0"/>
        <w:jc w:val="both"/>
        <w:rPr>
          <w:rFonts w:ascii="Calibri" w:hAnsi="Calibri" w:cs="Arial"/>
          <w:sz w:val="22"/>
          <w:szCs w:val="22"/>
          <w:lang w:eastAsia="en-ZA"/>
        </w:rPr>
      </w:pPr>
    </w:p>
    <w:p w:rsidR="00F212E3" w:rsidRDefault="00F212E3">
      <w:pPr>
        <w:autoSpaceDE w:val="0"/>
        <w:autoSpaceDN w:val="0"/>
        <w:adjustRightInd w:val="0"/>
        <w:jc w:val="both"/>
        <w:rPr>
          <w:rFonts w:ascii="Calibri" w:hAnsi="Calibri" w:cs="Arial"/>
          <w:sz w:val="22"/>
          <w:szCs w:val="22"/>
          <w:lang w:eastAsia="en-ZA"/>
        </w:rPr>
      </w:pPr>
      <w:r>
        <w:rPr>
          <w:rFonts w:ascii="Calibri" w:hAnsi="Calibri" w:cs="Arial"/>
          <w:sz w:val="22"/>
          <w:szCs w:val="22"/>
          <w:lang w:eastAsia="en-ZA"/>
        </w:rPr>
        <w:t xml:space="preserve">Ek verklaar dat ek begrip het vir die risiko verbonde aan die </w:t>
      </w:r>
      <w:r>
        <w:rPr>
          <w:rFonts w:ascii="Calibri" w:hAnsi="Calibri"/>
          <w:sz w:val="22"/>
          <w:szCs w:val="22"/>
        </w:rPr>
        <w:t xml:space="preserve">Navorsing nadat dit aan my verduidelik </w:t>
      </w:r>
      <w:r w:rsidR="00D63781">
        <w:rPr>
          <w:rFonts w:ascii="Calibri" w:hAnsi="Calibri"/>
          <w:sz w:val="22"/>
          <w:szCs w:val="22"/>
        </w:rPr>
        <w:t xml:space="preserve">is, </w:t>
      </w:r>
      <w:r>
        <w:rPr>
          <w:rFonts w:ascii="Calibri" w:hAnsi="Calibri" w:cs="Arial"/>
          <w:sz w:val="22"/>
          <w:szCs w:val="22"/>
          <w:lang w:eastAsia="en-ZA"/>
        </w:rPr>
        <w:t>en begrip het vir die implikasie van hierdie vrywaring en skadeloosstelling</w:t>
      </w:r>
      <w:r w:rsidR="00D63781">
        <w:rPr>
          <w:rFonts w:ascii="Calibri" w:hAnsi="Calibri" w:cs="Arial"/>
          <w:sz w:val="22"/>
          <w:szCs w:val="22"/>
          <w:lang w:eastAsia="en-ZA"/>
        </w:rPr>
        <w:t>,</w:t>
      </w:r>
      <w:r>
        <w:rPr>
          <w:rFonts w:ascii="Calibri" w:hAnsi="Calibri" w:cs="Arial"/>
          <w:sz w:val="22"/>
          <w:szCs w:val="22"/>
          <w:lang w:eastAsia="en-ZA"/>
        </w:rPr>
        <w:t xml:space="preserve"> en </w:t>
      </w:r>
      <w:r w:rsidR="00D63781">
        <w:rPr>
          <w:rFonts w:ascii="Calibri" w:hAnsi="Calibri" w:cs="Arial"/>
          <w:sz w:val="22"/>
          <w:szCs w:val="22"/>
          <w:lang w:eastAsia="en-ZA"/>
        </w:rPr>
        <w:t xml:space="preserve">dat hierdie </w:t>
      </w:r>
      <w:r>
        <w:rPr>
          <w:rFonts w:ascii="Calibri" w:hAnsi="Calibri" w:cs="Arial"/>
          <w:sz w:val="22"/>
          <w:szCs w:val="22"/>
          <w:lang w:eastAsia="en-ZA"/>
        </w:rPr>
        <w:t xml:space="preserve">dokument ook bindend </w:t>
      </w:r>
      <w:r w:rsidR="00D63781">
        <w:rPr>
          <w:rFonts w:ascii="Calibri" w:hAnsi="Calibri" w:cs="Arial"/>
          <w:sz w:val="22"/>
          <w:szCs w:val="22"/>
          <w:lang w:eastAsia="en-ZA"/>
        </w:rPr>
        <w:t xml:space="preserve">sal </w:t>
      </w:r>
      <w:r>
        <w:rPr>
          <w:rFonts w:ascii="Calibri" w:hAnsi="Calibri" w:cs="Arial"/>
          <w:sz w:val="22"/>
          <w:szCs w:val="22"/>
          <w:lang w:eastAsia="en-ZA"/>
        </w:rPr>
        <w:t>wees op my eksekuteur, kurator of ander regsverkrygendes.</w:t>
      </w:r>
      <w:proofErr w:type="gramStart"/>
      <w:r>
        <w:rPr>
          <w:rFonts w:ascii="Calibri" w:hAnsi="Calibri" w:cs="Arial"/>
          <w:sz w:val="22"/>
          <w:szCs w:val="22"/>
          <w:lang w:eastAsia="en-ZA"/>
        </w:rPr>
        <w:t xml:space="preserve">  </w:t>
      </w:r>
      <w:proofErr w:type="gramEnd"/>
    </w:p>
    <w:p w:rsidR="00F212E3" w:rsidRDefault="00F212E3">
      <w:pPr>
        <w:autoSpaceDE w:val="0"/>
        <w:autoSpaceDN w:val="0"/>
        <w:adjustRightInd w:val="0"/>
        <w:jc w:val="both"/>
        <w:rPr>
          <w:rFonts w:ascii="Calibri" w:hAnsi="Calibri" w:cs="Arial"/>
          <w:sz w:val="22"/>
          <w:szCs w:val="22"/>
          <w:lang w:eastAsia="en-ZA"/>
        </w:rPr>
      </w:pPr>
    </w:p>
    <w:p w:rsidR="00F212E3" w:rsidRDefault="00F212E3">
      <w:pPr>
        <w:pStyle w:val="Groete"/>
        <w:spacing w:before="360" w:after="120" w:line="360" w:lineRule="auto"/>
        <w:outlineLvl w:val="0"/>
        <w:rPr>
          <w:rFonts w:ascii="Calibri" w:hAnsi="Calibri"/>
          <w:sz w:val="22"/>
          <w:szCs w:val="22"/>
        </w:rPr>
      </w:pPr>
      <w:r>
        <w:rPr>
          <w:rFonts w:ascii="Calibri" w:hAnsi="Calibri"/>
          <w:sz w:val="22"/>
          <w:szCs w:val="22"/>
        </w:rPr>
        <w:t xml:space="preserve">Handtekening </w:t>
      </w:r>
      <w:r>
        <w:rPr>
          <w:rFonts w:ascii="Calibri" w:hAnsi="Calibri"/>
          <w:sz w:val="22"/>
          <w:szCs w:val="22"/>
        </w:rPr>
        <w:tab/>
      </w:r>
      <w:proofErr w:type="gramStart"/>
      <w:r>
        <w:rPr>
          <w:rFonts w:ascii="Calibri" w:hAnsi="Calibri"/>
          <w:sz w:val="22"/>
          <w:szCs w:val="22"/>
        </w:rPr>
        <w:t>___________________________________</w:t>
      </w:r>
      <w:proofErr w:type="gramEnd"/>
      <w:r>
        <w:rPr>
          <w:rFonts w:ascii="Calibri" w:hAnsi="Calibri"/>
          <w:sz w:val="22"/>
          <w:szCs w:val="22"/>
        </w:rPr>
        <w:t xml:space="preserve"> </w:t>
      </w:r>
    </w:p>
    <w:p w:rsidR="00F212E3" w:rsidRDefault="00F212E3">
      <w:pPr>
        <w:pStyle w:val="Groete"/>
        <w:spacing w:before="360" w:after="120" w:line="360" w:lineRule="auto"/>
        <w:outlineLvl w:val="0"/>
        <w:rPr>
          <w:rFonts w:ascii="Calibri" w:hAnsi="Calibri"/>
          <w:sz w:val="22"/>
          <w:szCs w:val="22"/>
        </w:rPr>
      </w:pPr>
      <w:r>
        <w:rPr>
          <w:rFonts w:ascii="Calibri" w:hAnsi="Calibri"/>
          <w:sz w:val="22"/>
          <w:szCs w:val="22"/>
        </w:rPr>
        <w:t>Datum</w:t>
      </w:r>
      <w:r>
        <w:rPr>
          <w:rFonts w:ascii="Calibri" w:hAnsi="Calibri"/>
          <w:sz w:val="22"/>
          <w:szCs w:val="22"/>
        </w:rPr>
        <w:tab/>
      </w:r>
      <w:r>
        <w:rPr>
          <w:rFonts w:ascii="Calibri" w:hAnsi="Calibri"/>
          <w:sz w:val="22"/>
          <w:szCs w:val="22"/>
        </w:rPr>
        <w:tab/>
      </w:r>
      <w:proofErr w:type="gramStart"/>
      <w:r>
        <w:rPr>
          <w:rFonts w:ascii="Calibri" w:hAnsi="Calibri"/>
          <w:sz w:val="22"/>
          <w:szCs w:val="22"/>
        </w:rPr>
        <w:t>___________________________________</w:t>
      </w:r>
      <w:proofErr w:type="gramEnd"/>
      <w:r>
        <w:rPr>
          <w:rFonts w:ascii="Calibri" w:hAnsi="Calibri"/>
          <w:sz w:val="22"/>
          <w:szCs w:val="22"/>
        </w:rPr>
        <w:t xml:space="preserve"> </w:t>
      </w:r>
    </w:p>
    <w:p w:rsidR="00F212E3" w:rsidRPr="004D4214" w:rsidRDefault="00F212E3">
      <w:pPr>
        <w:autoSpaceDE w:val="0"/>
        <w:autoSpaceDN w:val="0"/>
        <w:adjustRightInd w:val="0"/>
        <w:rPr>
          <w:rFonts w:ascii="Calibri" w:hAnsi="Calibri" w:cs="Arial"/>
          <w:sz w:val="22"/>
          <w:szCs w:val="22"/>
        </w:rPr>
      </w:pPr>
    </w:p>
    <w:p w:rsidR="00F212E3" w:rsidRDefault="00F212E3">
      <w:pPr>
        <w:autoSpaceDE w:val="0"/>
        <w:autoSpaceDN w:val="0"/>
        <w:adjustRightInd w:val="0"/>
        <w:rPr>
          <w:rFonts w:ascii="Calibri" w:hAnsi="Calibri" w:cs="Arial"/>
          <w:sz w:val="22"/>
          <w:szCs w:val="22"/>
        </w:rPr>
      </w:pPr>
    </w:p>
    <w:p w:rsidR="00F212E3" w:rsidRDefault="00F212E3">
      <w:pPr>
        <w:spacing w:line="360" w:lineRule="auto"/>
        <w:ind w:left="4320" w:firstLine="720"/>
        <w:jc w:val="both"/>
        <w:rPr>
          <w:rFonts w:ascii="Calibri" w:hAnsi="Calibri"/>
          <w:sz w:val="22"/>
          <w:szCs w:val="22"/>
        </w:rPr>
      </w:pPr>
    </w:p>
    <w:sectPr w:rsidR="00F212E3">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C6F68"/>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A1"/>
    <w:rsid w:val="003A2E98"/>
    <w:rsid w:val="004D4214"/>
    <w:rsid w:val="006471B1"/>
    <w:rsid w:val="007D59A1"/>
    <w:rsid w:val="009B6C83"/>
    <w:rsid w:val="00BB340D"/>
    <w:rsid w:val="00D63781"/>
    <w:rsid w:val="00F212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6FEE9D-1F07-402E-AC1D-CC32BF62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n">
    <w:name w:val="Aan"/>
    <w:basedOn w:val="Normal"/>
    <w:pPr>
      <w:spacing w:after="120" w:line="240" w:lineRule="atLeast"/>
      <w:jc w:val="both"/>
    </w:pPr>
    <w:rPr>
      <w:sz w:val="24"/>
      <w:szCs w:val="20"/>
    </w:rPr>
  </w:style>
  <w:style w:type="paragraph" w:customStyle="1" w:styleId="Groete">
    <w:name w:val="Groete"/>
    <w:basedOn w:val="Normal"/>
    <w:pPr>
      <w:keepNext/>
      <w:spacing w:before="240" w:after="840" w:line="240" w:lineRule="atLeast"/>
      <w:jc w:val="both"/>
    </w:pPr>
    <w:rPr>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DX7300</dc:creator>
  <cp:lastModifiedBy>21702705</cp:lastModifiedBy>
  <cp:revision>2</cp:revision>
  <cp:lastPrinted>2015-11-16T18:11:00Z</cp:lastPrinted>
  <dcterms:created xsi:type="dcterms:W3CDTF">2015-11-18T12:36:00Z</dcterms:created>
  <dcterms:modified xsi:type="dcterms:W3CDTF">2015-11-18T12:36:00Z</dcterms:modified>
</cp:coreProperties>
</file>